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132D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default" w:ascii="微软雅黑" w:hAnsi="微软雅黑" w:eastAsia="微软雅黑" w:cs="微软雅黑"/>
          <w:b/>
          <w:bCs/>
          <w:kern w:val="0"/>
          <w:sz w:val="24"/>
          <w:szCs w:val="24"/>
          <w:lang w:val="en-US" w:eastAsia="zh-CN" w:bidi="ar"/>
        </w:rPr>
      </w:pPr>
      <w:bookmarkStart w:id="0" w:name="_GoBack"/>
      <w:r>
        <w:rPr>
          <w:rFonts w:hint="eastAsia" w:ascii="微软雅黑" w:hAnsi="微软雅黑" w:eastAsia="微软雅黑" w:cs="微软雅黑"/>
          <w:b/>
          <w:bCs/>
          <w:kern w:val="0"/>
          <w:sz w:val="24"/>
          <w:szCs w:val="24"/>
          <w:lang w:val="en-US" w:eastAsia="zh-CN" w:bidi="ar"/>
        </w:rPr>
        <w:t>葆菱医疗参展2025长三角医院联盟运动医学专科委员会年会暨江苏省运动医学上肢学组研讨会</w:t>
      </w:r>
    </w:p>
    <w:bookmarkEnd w:id="0"/>
    <w:p w14:paraId="6CFAC1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0"/>
          <w:sz w:val="21"/>
          <w:szCs w:val="21"/>
          <w:lang w:val="en-US" w:eastAsia="zh-CN" w:bidi="ar"/>
        </w:rPr>
        <w:t>2025年6月13日-14日，由江苏省人民医院、江苏省苏北人民医院运动医学科共同主办的“2025长三角医院联盟运动医学专科委员会年会暨江苏省运动医学上肢学组研讨会”在扬州顺利召开。本次会议聚焦江浙沪皖京等地的知名运动医学专家共同分享、探讨运动医学及相关领域的新进展、新技术、新理念。线下会场以及</w:t>
      </w:r>
      <w:r>
        <w:rPr>
          <w:rFonts w:hint="eastAsia" w:ascii="微软雅黑" w:hAnsi="微软雅黑" w:eastAsia="微软雅黑" w:cs="微软雅黑"/>
          <w:sz w:val="21"/>
          <w:szCs w:val="21"/>
        </w:rPr>
        <w:t>手术同步面向全国直播，吸引了大批骨科、运动医学科医生在线观看，在线人数参会人数突破2500人。</w:t>
      </w:r>
      <w:r>
        <w:rPr>
          <w:rFonts w:hint="eastAsia" w:ascii="微软雅黑" w:hAnsi="微软雅黑" w:eastAsia="微软雅黑" w:cs="微软雅黑"/>
          <w:sz w:val="21"/>
          <w:szCs w:val="21"/>
          <w:lang w:val="en-US" w:eastAsia="zh-CN"/>
        </w:rPr>
        <w:t>上海葆菱医疗器械有限公司的两大康复品牌Breg和Aspen作为行业创新代表受邀参展，携多款创新型骨科支具解决方案亮相，与业界共话技术前沿。</w:t>
      </w:r>
    </w:p>
    <w:p w14:paraId="214ACD02">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drawing>
          <wp:anchor distT="0" distB="0" distL="114300" distR="114300" simplePos="0" relativeHeight="251661312" behindDoc="0" locked="0" layoutInCell="1" allowOverlap="1">
            <wp:simplePos x="0" y="0"/>
            <wp:positionH relativeFrom="column">
              <wp:posOffset>213360</wp:posOffset>
            </wp:positionH>
            <wp:positionV relativeFrom="paragraph">
              <wp:posOffset>105410</wp:posOffset>
            </wp:positionV>
            <wp:extent cx="2353945" cy="1570355"/>
            <wp:effectExtent l="0" t="0" r="8255" b="4445"/>
            <wp:wrapNone/>
            <wp:docPr id="4" name="图片 4" descr="现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现场3"/>
                    <pic:cNvPicPr>
                      <a:picLocks noChangeAspect="1"/>
                    </pic:cNvPicPr>
                  </pic:nvPicPr>
                  <pic:blipFill>
                    <a:blip r:embed="rId4"/>
                    <a:stretch>
                      <a:fillRect/>
                    </a:stretch>
                  </pic:blipFill>
                  <pic:spPr>
                    <a:xfrm>
                      <a:off x="0" y="0"/>
                      <a:ext cx="2353945" cy="1570355"/>
                    </a:xfrm>
                    <a:prstGeom prst="rect">
                      <a:avLst/>
                    </a:prstGeom>
                  </pic:spPr>
                </pic:pic>
              </a:graphicData>
            </a:graphic>
          </wp:anchor>
        </w:drawing>
      </w:r>
      <w:r>
        <w:rPr>
          <w:rFonts w:hint="eastAsia" w:ascii="微软雅黑" w:hAnsi="微软雅黑" w:eastAsia="微软雅黑" w:cs="微软雅黑"/>
          <w:sz w:val="18"/>
          <w:szCs w:val="18"/>
          <w:lang w:val="en-US" w:eastAsia="zh-CN"/>
        </w:rPr>
        <w:drawing>
          <wp:anchor distT="0" distB="0" distL="114300" distR="114300" simplePos="0" relativeHeight="251659264" behindDoc="0" locked="0" layoutInCell="1" allowOverlap="1">
            <wp:simplePos x="0" y="0"/>
            <wp:positionH relativeFrom="column">
              <wp:posOffset>2814955</wp:posOffset>
            </wp:positionH>
            <wp:positionV relativeFrom="paragraph">
              <wp:posOffset>105410</wp:posOffset>
            </wp:positionV>
            <wp:extent cx="2365375" cy="1577340"/>
            <wp:effectExtent l="0" t="0" r="9525" b="10160"/>
            <wp:wrapNone/>
            <wp:docPr id="5" name="图片 5" descr="现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现场2"/>
                    <pic:cNvPicPr>
                      <a:picLocks noChangeAspect="1"/>
                    </pic:cNvPicPr>
                  </pic:nvPicPr>
                  <pic:blipFill>
                    <a:blip r:embed="rId5"/>
                    <a:stretch>
                      <a:fillRect/>
                    </a:stretch>
                  </pic:blipFill>
                  <pic:spPr>
                    <a:xfrm>
                      <a:off x="0" y="0"/>
                      <a:ext cx="2365375" cy="1577340"/>
                    </a:xfrm>
                    <a:prstGeom prst="rect">
                      <a:avLst/>
                    </a:prstGeom>
                  </pic:spPr>
                </pic:pic>
              </a:graphicData>
            </a:graphic>
          </wp:anchor>
        </w:drawing>
      </w:r>
    </w:p>
    <w:p w14:paraId="310928EB">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p>
    <w:p w14:paraId="7BF1144E">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p>
    <w:p w14:paraId="5C3270F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p>
    <w:p w14:paraId="7E29C22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p>
    <w:p w14:paraId="70DAD4C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p>
    <w:p w14:paraId="7930D5E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84021F9">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5E1BF72">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06A0A7D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sz w:val="18"/>
          <w:szCs w:val="18"/>
          <w:lang w:val="en-US" w:eastAsia="zh-CN"/>
        </w:rPr>
        <w:drawing>
          <wp:anchor distT="0" distB="0" distL="114300" distR="114300" simplePos="0" relativeHeight="251660288" behindDoc="0" locked="0" layoutInCell="1" allowOverlap="1">
            <wp:simplePos x="0" y="0"/>
            <wp:positionH relativeFrom="column">
              <wp:posOffset>239395</wp:posOffset>
            </wp:positionH>
            <wp:positionV relativeFrom="paragraph">
              <wp:posOffset>108585</wp:posOffset>
            </wp:positionV>
            <wp:extent cx="2350770" cy="1568450"/>
            <wp:effectExtent l="0" t="0" r="11430" b="6350"/>
            <wp:wrapNone/>
            <wp:docPr id="11" name="图片 11" descr="ad46325bb744801f04fe883a6adfa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d46325bb744801f04fe883a6adfa9e"/>
                    <pic:cNvPicPr>
                      <a:picLocks noChangeAspect="1"/>
                    </pic:cNvPicPr>
                  </pic:nvPicPr>
                  <pic:blipFill>
                    <a:blip r:embed="rId6"/>
                    <a:stretch>
                      <a:fillRect/>
                    </a:stretch>
                  </pic:blipFill>
                  <pic:spPr>
                    <a:xfrm>
                      <a:off x="0" y="0"/>
                      <a:ext cx="2350770" cy="1568450"/>
                    </a:xfrm>
                    <a:prstGeom prst="rect">
                      <a:avLst/>
                    </a:prstGeom>
                  </pic:spPr>
                </pic:pic>
              </a:graphicData>
            </a:graphic>
          </wp:anchor>
        </w:drawing>
      </w:r>
      <w:r>
        <w:rPr>
          <w:rFonts w:hint="eastAsia" w:ascii="微软雅黑" w:hAnsi="微软雅黑" w:eastAsia="微软雅黑" w:cs="微软雅黑"/>
          <w:sz w:val="18"/>
          <w:szCs w:val="18"/>
          <w:lang w:val="en-US" w:eastAsia="zh-CN"/>
        </w:rPr>
        <w:drawing>
          <wp:anchor distT="0" distB="0" distL="114300" distR="114300" simplePos="0" relativeHeight="251662336" behindDoc="0" locked="0" layoutInCell="1" allowOverlap="1">
            <wp:simplePos x="0" y="0"/>
            <wp:positionH relativeFrom="column">
              <wp:posOffset>2830195</wp:posOffset>
            </wp:positionH>
            <wp:positionV relativeFrom="paragraph">
              <wp:posOffset>83185</wp:posOffset>
            </wp:positionV>
            <wp:extent cx="2373630" cy="1583055"/>
            <wp:effectExtent l="0" t="0" r="1270" b="4445"/>
            <wp:wrapNone/>
            <wp:docPr id="3" name="图片 3" descr="现场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现场4"/>
                    <pic:cNvPicPr>
                      <a:picLocks noChangeAspect="1"/>
                    </pic:cNvPicPr>
                  </pic:nvPicPr>
                  <pic:blipFill>
                    <a:blip r:embed="rId7"/>
                    <a:stretch>
                      <a:fillRect/>
                    </a:stretch>
                  </pic:blipFill>
                  <pic:spPr>
                    <a:xfrm>
                      <a:off x="0" y="0"/>
                      <a:ext cx="2373630" cy="1583055"/>
                    </a:xfrm>
                    <a:prstGeom prst="rect">
                      <a:avLst/>
                    </a:prstGeom>
                  </pic:spPr>
                </pic:pic>
              </a:graphicData>
            </a:graphic>
          </wp:anchor>
        </w:drawing>
      </w:r>
    </w:p>
    <w:p w14:paraId="453C822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2A2C07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5905804">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4C3A813C">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6AC7FA1F">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AC9D9C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4B2D591D">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55DED54E">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590D62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参展期间，葆菱医疗全方位展示了四肢关节支具品牌Breg的创新产品：Genesis®助行靴、Slingshot3®肩外展支具、T-Scope premier®膝、肘、髋关节限位固定支具、AXIOM®-DElite动态韧带支具以及FUSION OA、DUO®骨性关节炎相关保守治疗支具，以及脊柱支具Aspen的Vista® Colla术后固定颈托、Horizon®下背痛治疗腰托、Summit®术后固定腰托等三大明星系列主流产品。吸引了众多运动医学领域学术专家莅临葆菱医疗展台，和我司工作人员积极探讨支具类产品的临床使用现状及未满足的临床需求，同时对Breg &amp; Aspen运动医学产品线给予了很高的评价，并寄予厚望。</w:t>
      </w:r>
    </w:p>
    <w:p w14:paraId="288BD0B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1593AA10">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r>
        <w:rPr>
          <w:rFonts w:hint="default"/>
          <w:sz w:val="18"/>
          <w:szCs w:val="18"/>
          <w:lang w:val="en-US" w:eastAsia="zh-CN"/>
        </w:rPr>
        <w:drawing>
          <wp:anchor distT="0" distB="0" distL="114300" distR="114300" simplePos="0" relativeHeight="251664384" behindDoc="0" locked="0" layoutInCell="1" allowOverlap="1">
            <wp:simplePos x="0" y="0"/>
            <wp:positionH relativeFrom="column">
              <wp:posOffset>-283210</wp:posOffset>
            </wp:positionH>
            <wp:positionV relativeFrom="paragraph">
              <wp:posOffset>288925</wp:posOffset>
            </wp:positionV>
            <wp:extent cx="2476500" cy="1858010"/>
            <wp:effectExtent l="0" t="0" r="8890" b="0"/>
            <wp:wrapNone/>
            <wp:docPr id="7" name="图片 7" descr="展位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展位4"/>
                    <pic:cNvPicPr>
                      <a:picLocks noChangeAspect="1"/>
                    </pic:cNvPicPr>
                  </pic:nvPicPr>
                  <pic:blipFill>
                    <a:blip r:embed="rId8"/>
                    <a:stretch>
                      <a:fillRect/>
                    </a:stretch>
                  </pic:blipFill>
                  <pic:spPr>
                    <a:xfrm rot="5400000">
                      <a:off x="0" y="0"/>
                      <a:ext cx="2476500" cy="1858010"/>
                    </a:xfrm>
                    <a:prstGeom prst="rect">
                      <a:avLst/>
                    </a:prstGeom>
                  </pic:spPr>
                </pic:pic>
              </a:graphicData>
            </a:graphic>
          </wp:anchor>
        </w:drawing>
      </w:r>
    </w:p>
    <w:p w14:paraId="0A3B7D3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r>
        <w:rPr>
          <w:rFonts w:hint="default"/>
          <w:sz w:val="18"/>
          <w:szCs w:val="18"/>
          <w:lang w:val="en-US" w:eastAsia="zh-CN"/>
        </w:rPr>
        <w:drawing>
          <wp:anchor distT="0" distB="0" distL="114300" distR="114300" simplePos="0" relativeHeight="251663360" behindDoc="0" locked="0" layoutInCell="1" allowOverlap="1">
            <wp:simplePos x="0" y="0"/>
            <wp:positionH relativeFrom="column">
              <wp:posOffset>2225675</wp:posOffset>
            </wp:positionH>
            <wp:positionV relativeFrom="paragraph">
              <wp:posOffset>33655</wp:posOffset>
            </wp:positionV>
            <wp:extent cx="3129915" cy="2087245"/>
            <wp:effectExtent l="0" t="0" r="3810" b="8255"/>
            <wp:wrapNone/>
            <wp:docPr id="10" name="图片 10" descr="C:/Users/Dreamer/Desktop/微信图片_2025-06-17_224658_322.jpg微信图片_2025-06-17_224658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Dreamer/Desktop/微信图片_2025-06-17_224658_322.jpg微信图片_2025-06-17_224658_322"/>
                    <pic:cNvPicPr>
                      <a:picLocks noChangeAspect="1"/>
                    </pic:cNvPicPr>
                  </pic:nvPicPr>
                  <pic:blipFill>
                    <a:blip r:embed="rId9"/>
                    <a:srcRect t="5549" b="5549"/>
                    <a:stretch>
                      <a:fillRect/>
                    </a:stretch>
                  </pic:blipFill>
                  <pic:spPr>
                    <a:xfrm>
                      <a:off x="0" y="0"/>
                      <a:ext cx="3129915" cy="2087245"/>
                    </a:xfrm>
                    <a:prstGeom prst="rect">
                      <a:avLst/>
                    </a:prstGeom>
                  </pic:spPr>
                </pic:pic>
              </a:graphicData>
            </a:graphic>
          </wp:anchor>
        </w:drawing>
      </w:r>
    </w:p>
    <w:p w14:paraId="7C68B56F">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0024E6F0">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149B474B">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0FFB890">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5B6833B6">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434D3DEF">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2A06D99">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2CE052D">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iCs w:val="0"/>
          <w:caps w:val="0"/>
          <w:color w:val="000000"/>
          <w:spacing w:val="0"/>
          <w:sz w:val="18"/>
          <w:szCs w:val="18"/>
          <w:lang w:eastAsia="zh-CN"/>
        </w:rPr>
      </w:pPr>
      <w:r>
        <w:rPr>
          <w:rFonts w:hint="eastAsia" w:ascii="微软雅黑" w:hAnsi="微软雅黑" w:eastAsia="微软雅黑" w:cs="微软雅黑"/>
          <w:i w:val="0"/>
          <w:iCs w:val="0"/>
          <w:caps w:val="0"/>
          <w:color w:val="000000"/>
          <w:spacing w:val="0"/>
          <w:sz w:val="18"/>
          <w:szCs w:val="18"/>
          <w:lang w:eastAsia="zh-CN"/>
        </w:rPr>
        <w:drawing>
          <wp:inline distT="0" distB="0" distL="114300" distR="114300">
            <wp:extent cx="2524760" cy="1893570"/>
            <wp:effectExtent l="0" t="0" r="8890" b="1905"/>
            <wp:docPr id="1" name="图片 1" descr="微信图片_2025-06-17_224644_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17_224644_024"/>
                    <pic:cNvPicPr>
                      <a:picLocks noChangeAspect="1"/>
                    </pic:cNvPicPr>
                  </pic:nvPicPr>
                  <pic:blipFill>
                    <a:blip r:embed="rId10"/>
                    <a:stretch>
                      <a:fillRect/>
                    </a:stretch>
                  </pic:blipFill>
                  <pic:spPr>
                    <a:xfrm>
                      <a:off x="0" y="0"/>
                      <a:ext cx="2524760" cy="1893570"/>
                    </a:xfrm>
                    <a:prstGeom prst="rect">
                      <a:avLst/>
                    </a:prstGeom>
                  </pic:spPr>
                </pic:pic>
              </a:graphicData>
            </a:graphic>
          </wp:inline>
        </w:drawing>
      </w:r>
      <w:r>
        <w:rPr>
          <w:rFonts w:hint="eastAsia" w:ascii="微软雅黑" w:hAnsi="微软雅黑" w:eastAsia="微软雅黑" w:cs="微软雅黑"/>
          <w:i w:val="0"/>
          <w:iCs w:val="0"/>
          <w:caps w:val="0"/>
          <w:color w:val="000000"/>
          <w:spacing w:val="0"/>
          <w:sz w:val="18"/>
          <w:szCs w:val="18"/>
          <w:lang w:val="en-US" w:eastAsia="zh-CN"/>
        </w:rPr>
        <w:t xml:space="preserve">   </w:t>
      </w:r>
      <w:r>
        <w:rPr>
          <w:rFonts w:hint="eastAsia" w:ascii="微软雅黑" w:hAnsi="微软雅黑" w:eastAsia="微软雅黑" w:cs="微软雅黑"/>
          <w:i w:val="0"/>
          <w:iCs w:val="0"/>
          <w:caps w:val="0"/>
          <w:color w:val="000000"/>
          <w:spacing w:val="0"/>
          <w:sz w:val="18"/>
          <w:szCs w:val="18"/>
          <w:lang w:eastAsia="zh-CN"/>
        </w:rPr>
        <w:drawing>
          <wp:inline distT="0" distB="0" distL="114300" distR="114300">
            <wp:extent cx="2543810" cy="1908175"/>
            <wp:effectExtent l="0" t="0" r="8890" b="6350"/>
            <wp:docPr id="2" name="图片 2" descr="微信图片_2025-06-17_224636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6-17_224636_352"/>
                    <pic:cNvPicPr>
                      <a:picLocks noChangeAspect="1"/>
                    </pic:cNvPicPr>
                  </pic:nvPicPr>
                  <pic:blipFill>
                    <a:blip r:embed="rId11"/>
                    <a:stretch>
                      <a:fillRect/>
                    </a:stretch>
                  </pic:blipFill>
                  <pic:spPr>
                    <a:xfrm>
                      <a:off x="0" y="0"/>
                      <a:ext cx="2543810" cy="1908175"/>
                    </a:xfrm>
                    <a:prstGeom prst="rect">
                      <a:avLst/>
                    </a:prstGeom>
                  </pic:spPr>
                </pic:pic>
              </a:graphicData>
            </a:graphic>
          </wp:inline>
        </w:drawing>
      </w:r>
    </w:p>
    <w:p w14:paraId="75AECBC4">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lang w:eastAsia="zh-CN"/>
        </w:rPr>
        <w:drawing>
          <wp:anchor distT="0" distB="0" distL="114300" distR="114300" simplePos="0" relativeHeight="251666432" behindDoc="0" locked="0" layoutInCell="1" allowOverlap="1">
            <wp:simplePos x="0" y="0"/>
            <wp:positionH relativeFrom="column">
              <wp:posOffset>30480</wp:posOffset>
            </wp:positionH>
            <wp:positionV relativeFrom="paragraph">
              <wp:posOffset>21590</wp:posOffset>
            </wp:positionV>
            <wp:extent cx="2507615" cy="1880235"/>
            <wp:effectExtent l="0" t="0" r="6985" b="12065"/>
            <wp:wrapNone/>
            <wp:docPr id="13" name="图片 13" descr="展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展位3"/>
                    <pic:cNvPicPr>
                      <a:picLocks noChangeAspect="1"/>
                    </pic:cNvPicPr>
                  </pic:nvPicPr>
                  <pic:blipFill>
                    <a:blip r:embed="rId12"/>
                    <a:stretch>
                      <a:fillRect/>
                    </a:stretch>
                  </pic:blipFill>
                  <pic:spPr>
                    <a:xfrm>
                      <a:off x="0" y="0"/>
                      <a:ext cx="2507615" cy="1880235"/>
                    </a:xfrm>
                    <a:prstGeom prst="rect">
                      <a:avLst/>
                    </a:prstGeom>
                  </pic:spPr>
                </pic:pic>
              </a:graphicData>
            </a:graphic>
          </wp:anchor>
        </w:drawing>
      </w:r>
      <w:r>
        <w:rPr>
          <w:rFonts w:hint="default"/>
          <w:sz w:val="18"/>
          <w:szCs w:val="18"/>
          <w:lang w:val="en-US" w:eastAsia="zh-CN"/>
        </w:rPr>
        <w:drawing>
          <wp:anchor distT="0" distB="0" distL="114300" distR="114300" simplePos="0" relativeHeight="251665408" behindDoc="0" locked="0" layoutInCell="1" allowOverlap="1">
            <wp:simplePos x="0" y="0"/>
            <wp:positionH relativeFrom="column">
              <wp:posOffset>2755900</wp:posOffset>
            </wp:positionH>
            <wp:positionV relativeFrom="paragraph">
              <wp:posOffset>26035</wp:posOffset>
            </wp:positionV>
            <wp:extent cx="2506345" cy="1880235"/>
            <wp:effectExtent l="0" t="0" r="8255" b="12065"/>
            <wp:wrapNone/>
            <wp:docPr id="9" name="图片 9" descr="展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展位2"/>
                    <pic:cNvPicPr>
                      <a:picLocks noChangeAspect="1"/>
                    </pic:cNvPicPr>
                  </pic:nvPicPr>
                  <pic:blipFill>
                    <a:blip r:embed="rId13"/>
                    <a:stretch>
                      <a:fillRect/>
                    </a:stretch>
                  </pic:blipFill>
                  <pic:spPr>
                    <a:xfrm>
                      <a:off x="0" y="0"/>
                      <a:ext cx="2506345" cy="1880235"/>
                    </a:xfrm>
                    <a:prstGeom prst="rect">
                      <a:avLst/>
                    </a:prstGeom>
                  </pic:spPr>
                </pic:pic>
              </a:graphicData>
            </a:graphic>
          </wp:anchor>
        </w:drawing>
      </w:r>
    </w:p>
    <w:p w14:paraId="0C0F7DF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9AE56A5">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17D92AD">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06E2620C">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4A5A7EB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5D33082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E428B84">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344CADAF">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58A9FFEC">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7C0E257">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iCs w:val="0"/>
          <w:caps w:val="0"/>
          <w:color w:val="000000"/>
          <w:spacing w:val="0"/>
          <w:sz w:val="18"/>
          <w:szCs w:val="18"/>
          <w:lang w:eastAsia="zh-CN"/>
        </w:rPr>
      </w:pPr>
    </w:p>
    <w:p w14:paraId="3163A0B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 xml:space="preserve">通过此次会议，上海葆菱医疗满载收获，我们将进一步链接临床需求与技术创新，未来持续深耕专业与细节，携手行业伙伴推动骨科康复技术发展，为医生与患者提供更精准的解决方案。  </w:t>
      </w:r>
    </w:p>
    <w:p w14:paraId="10E68CC9">
      <w:pPr>
        <w:spacing w:line="240" w:lineRule="auto"/>
        <w:rPr>
          <w:rFonts w:hint="eastAsia"/>
          <w:sz w:val="18"/>
          <w:szCs w:val="18"/>
          <w:lang w:val="en-US" w:eastAsia="zh-CN"/>
        </w:rPr>
      </w:pPr>
      <w:r>
        <w:rPr>
          <w:rFonts w:hint="eastAsia" w:ascii="微软雅黑" w:hAnsi="微软雅黑" w:eastAsia="微软雅黑" w:cs="微软雅黑"/>
          <w:i w:val="0"/>
          <w:iCs w:val="0"/>
          <w:caps w:val="0"/>
          <w:color w:val="000000"/>
          <w:spacing w:val="0"/>
          <w:sz w:val="18"/>
          <w:szCs w:val="18"/>
          <w:lang w:val="en-US" w:eastAsia="zh-CN"/>
        </w:rPr>
        <w:t xml:space="preserve"> </w:t>
      </w:r>
      <w:r>
        <w:rPr>
          <w:rFonts w:hint="eastAsia"/>
          <w:sz w:val="18"/>
          <w:szCs w:val="18"/>
          <w:lang w:val="en-US" w:eastAsia="zh-CN"/>
        </w:rPr>
        <w:t xml:space="preserve">  </w:t>
      </w:r>
    </w:p>
    <w:p w14:paraId="74237D5F">
      <w:pPr>
        <w:spacing w:line="240" w:lineRule="auto"/>
        <w:rPr>
          <w:rFonts w:hint="default"/>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E62CF"/>
    <w:rsid w:val="0B0264D2"/>
    <w:rsid w:val="0B5D54E4"/>
    <w:rsid w:val="11FA43A7"/>
    <w:rsid w:val="13C47F39"/>
    <w:rsid w:val="146317C5"/>
    <w:rsid w:val="16745497"/>
    <w:rsid w:val="1B9F04D5"/>
    <w:rsid w:val="28260244"/>
    <w:rsid w:val="2AD27817"/>
    <w:rsid w:val="2BFE3CB2"/>
    <w:rsid w:val="2D197980"/>
    <w:rsid w:val="389D610E"/>
    <w:rsid w:val="419D5E56"/>
    <w:rsid w:val="49A50548"/>
    <w:rsid w:val="4ABF0D28"/>
    <w:rsid w:val="4D6D36A4"/>
    <w:rsid w:val="51EB103B"/>
    <w:rsid w:val="5E0F3670"/>
    <w:rsid w:val="63C45248"/>
    <w:rsid w:val="683C2DEC"/>
    <w:rsid w:val="69C42886"/>
    <w:rsid w:val="6BE2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541</Words>
  <Characters>647</Characters>
  <Lines>0</Lines>
  <Paragraphs>0</Paragraphs>
  <TotalTime>0</TotalTime>
  <ScaleCrop>false</ScaleCrop>
  <LinksUpToDate>false</LinksUpToDate>
  <CharactersWithSpaces>662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2025-06-16T09:00:00Z</dcterms:created>
  <dc:creator>李盼</dc:creator>
  <cp:lastModifiedBy>  陶俊</cp:lastModifiedBy>
  <dcterms:modified xsi:type="dcterms:W3CDTF">2025-06-20T04:34:31Z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eyJoZGlkIjoiNGI1YTgzNmYyODY5MzU4OGU0ZmFlZTc1YzMzYzM2ZDgiLCJ1c2VySWQiOiIyMDUwNjUxNzYifQ==</vt:lpwstr>
  </property>
  <property fmtid="{D5CDD505-2E9C-101B-9397-08002B2CF9AE}" pid="4" name="ICV">
    <vt:lpwstr>42BDD6136D80458BBE788B7EC14C0A69_12</vt:lpwstr>
  </property>
</Properties>
</file>